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5301" w14:textId="77777777" w:rsidR="00AA247D" w:rsidRDefault="0000000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Zestaw programów nauczania i podręczników</w:t>
      </w:r>
      <w:r>
        <w:rPr>
          <w:rFonts w:asciiTheme="minorHAnsi" w:hAnsiTheme="minorHAnsi" w:cstheme="minorHAnsi"/>
          <w:b/>
          <w:sz w:val="28"/>
          <w:szCs w:val="28"/>
        </w:rPr>
        <w:br/>
        <w:t xml:space="preserve">dla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klas piątych </w:t>
      </w:r>
      <w:r>
        <w:rPr>
          <w:rFonts w:asciiTheme="minorHAnsi" w:hAnsiTheme="minorHAnsi" w:cstheme="minorHAnsi"/>
          <w:b/>
          <w:iCs/>
          <w:sz w:val="28"/>
          <w:szCs w:val="28"/>
          <w:u w:val="single"/>
        </w:rPr>
        <w:t>technikum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br/>
        <w:t>w roku szkolnym 2026/2027</w:t>
      </w:r>
    </w:p>
    <w:p w14:paraId="5B7B1239" w14:textId="77777777" w:rsidR="00AA247D" w:rsidRPr="00B30C37" w:rsidRDefault="00AA247D">
      <w:pPr>
        <w:rPr>
          <w:rFonts w:asciiTheme="minorHAnsi" w:hAnsiTheme="minorHAnsi" w:cstheme="minorHAnsi"/>
          <w:b/>
          <w:sz w:val="16"/>
          <w:szCs w:val="16"/>
        </w:rPr>
      </w:pPr>
    </w:p>
    <w:p w14:paraId="1B76EBC7" w14:textId="77777777" w:rsidR="00AA247D" w:rsidRDefault="00000000">
      <w:pPr>
        <w:rPr>
          <w:rFonts w:asciiTheme="minorHAnsi" w:hAnsiTheme="minorHAnsi" w:cstheme="minorHAnsi"/>
          <w:sz w:val="28"/>
          <w:szCs w:val="28"/>
          <w:vertAlign w:val="superscript"/>
        </w:rPr>
      </w:pPr>
      <w:r>
        <w:rPr>
          <w:rFonts w:asciiTheme="minorHAnsi" w:hAnsiTheme="minorHAnsi" w:cstheme="minorHAnsi"/>
          <w:sz w:val="28"/>
          <w:szCs w:val="28"/>
        </w:rPr>
        <w:t>Typ szkoły:</w:t>
      </w:r>
      <w:r>
        <w:rPr>
          <w:rFonts w:asciiTheme="minorHAnsi" w:hAnsiTheme="minorHAnsi" w:cstheme="minorHAnsi"/>
          <w:bCs/>
          <w:sz w:val="28"/>
          <w:szCs w:val="28"/>
        </w:rPr>
        <w:t xml:space="preserve"> Technikum  -  </w:t>
      </w:r>
      <w:r>
        <w:rPr>
          <w:rFonts w:asciiTheme="minorHAnsi" w:hAnsiTheme="minorHAnsi" w:cstheme="minorHAnsi"/>
          <w:sz w:val="28"/>
          <w:szCs w:val="28"/>
        </w:rPr>
        <w:t>5-letni okres nauczania</w:t>
      </w:r>
    </w:p>
    <w:p w14:paraId="3C3FE751" w14:textId="77777777" w:rsidR="00AA247D" w:rsidRDefault="00AA247D">
      <w:pPr>
        <w:rPr>
          <w:rFonts w:asciiTheme="minorHAnsi" w:hAnsiTheme="minorHAnsi" w:cstheme="minorHAnsi"/>
        </w:rPr>
      </w:pPr>
    </w:p>
    <w:tbl>
      <w:tblPr>
        <w:tblW w:w="10479" w:type="dxa"/>
        <w:tblInd w:w="-24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50"/>
        <w:gridCol w:w="2100"/>
        <w:gridCol w:w="3400"/>
        <w:gridCol w:w="4529"/>
      </w:tblGrid>
      <w:tr w:rsidR="00AA247D" w14:paraId="1F4797F7" w14:textId="77777777" w:rsidTr="00B30C37">
        <w:trPr>
          <w:trHeight w:val="523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99E6D7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39ACD4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A8426B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PROGRAM NAUCZANIA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8D105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AA247D" w14:paraId="717978BB" w14:textId="77777777" w:rsidTr="00B30C37">
        <w:trPr>
          <w:trHeight w:val="666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14:paraId="189DAED5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7448DB85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Język polski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2A1A7BB9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Barbara Łabęcka NOWE Ponad słowami</w:t>
            </w:r>
          </w:p>
          <w:p w14:paraId="55092C2B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Program nauczania języka polskiego</w:t>
            </w:r>
          </w:p>
          <w:p w14:paraId="5BF03DCB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w liceum ogólnokształcącym i technikum</w:t>
            </w:r>
          </w:p>
          <w:p w14:paraId="2A7F7C39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od roku szkolnego 2024/2025</w:t>
            </w:r>
          </w:p>
          <w:p w14:paraId="1E8066C0" w14:textId="77777777" w:rsidR="00AA247D" w:rsidRDefault="00000000">
            <w:pPr>
              <w:rPr>
                <w:color w:val="000000"/>
              </w:rPr>
            </w:pPr>
            <w:r w:rsidRPr="00B30C37"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 xml:space="preserve">Autor/Wydawnictwo: </w:t>
            </w: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Nowa Era 2024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29982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</w:rPr>
              <w:t>Ponad słowami 4. Podręcznik do języka polskiego dla liceum ogólnokształcącego i technikum. Zakres podstawowy i rozszerzony.</w:t>
            </w:r>
          </w:p>
          <w:p w14:paraId="7BF7EE2F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en-US"/>
              </w:rPr>
              <w:t xml:space="preserve">Autor:  Joanna </w:t>
            </w:r>
            <w:proofErr w:type="spellStart"/>
            <w:r>
              <w:rPr>
                <w:rFonts w:ascii="Calibri" w:hAnsi="Calibri" w:cs="Georgia"/>
                <w:color w:val="000000"/>
                <w:sz w:val="18"/>
                <w:szCs w:val="18"/>
                <w:lang w:eastAsia="en-US"/>
              </w:rPr>
              <w:t>Ginter</w:t>
            </w:r>
            <w:proofErr w:type="spellEnd"/>
            <w:r>
              <w:rPr>
                <w:rFonts w:ascii="Calibri" w:hAnsi="Calibri" w:cs="Georgia"/>
                <w:color w:val="000000"/>
                <w:sz w:val="18"/>
                <w:szCs w:val="18"/>
                <w:lang w:eastAsia="en-US"/>
              </w:rPr>
              <w:t xml:space="preserve"> Joanna Kościerzyńska Anna Cisowska Aleksandra Wróblewska Małgorzata Matecka Joanna Baczyńska-Wybrańska</w:t>
            </w:r>
          </w:p>
        </w:tc>
      </w:tr>
      <w:tr w:rsidR="00AA247D" w14:paraId="07B2D100" w14:textId="77777777" w:rsidTr="00B30C37">
        <w:trPr>
          <w:trHeight w:val="1279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14:paraId="5C19A148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5E4D3107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 angielski</w:t>
            </w:r>
          </w:p>
          <w:p w14:paraId="525ECCA2" w14:textId="77777777" w:rsidR="00AA247D" w:rsidRDefault="00AA247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9DD3CB1" w14:textId="77777777" w:rsidR="00AA247D" w:rsidRDefault="00AA247D">
            <w:pPr>
              <w:rPr>
                <w:color w:val="000000"/>
              </w:rPr>
            </w:pP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576E23F9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Program nauczania języka angielskiego, kształtowanie kompetencji kluczowych na lekcji języka angielskiego dla czteroletniego liceum ogólnokształcącego i pięcioletniego technikum, III etap edukacyjny, poziom III.1.P i III.1.R – na podbudowie wymagań dla szkoły podstawowej</w:t>
            </w:r>
          </w:p>
          <w:p w14:paraId="3766E0D9" w14:textId="77777777" w:rsidR="00AA247D" w:rsidRDefault="00000000">
            <w:pPr>
              <w:rPr>
                <w:color w:val="000000"/>
              </w:rPr>
            </w:pPr>
            <w:r w:rsidRPr="00B30C37"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Autor/Wydawnictwo: Anna Abramczyk, Anna Pasternak, Joanna Stefańska/ Wydawnictwo Pearson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CB310" w14:textId="77777777" w:rsidR="00AA247D" w:rsidRPr="00B30C37" w:rsidRDefault="00000000">
            <w:pPr>
              <w:spacing w:after="12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Repetytorium z języka angielskiego dla liceów i techników. </w:t>
            </w:r>
            <w:r w:rsidRPr="00B30C37">
              <w:rPr>
                <w:rFonts w:ascii="Calibri" w:hAnsi="Calibri"/>
                <w:color w:val="000000"/>
                <w:sz w:val="18"/>
                <w:szCs w:val="18"/>
              </w:rPr>
              <w:t>Autor/</w:t>
            </w:r>
            <w:proofErr w:type="spellStart"/>
            <w:r w:rsidRPr="00B30C37">
              <w:rPr>
                <w:rFonts w:ascii="Calibri" w:hAnsi="Calibri"/>
                <w:color w:val="000000"/>
                <w:sz w:val="18"/>
                <w:szCs w:val="18"/>
              </w:rPr>
              <w:t>Wydawnictwo</w:t>
            </w:r>
            <w:proofErr w:type="spellEnd"/>
            <w:r w:rsidRPr="00B30C37">
              <w:rPr>
                <w:rFonts w:ascii="Calibri" w:hAnsi="Calibri"/>
                <w:color w:val="000000"/>
                <w:sz w:val="18"/>
                <w:szCs w:val="18"/>
              </w:rPr>
              <w:t>: Pearson; Sue Kay/Vaughan Jones/Robert Hastings/Atena Juszko/Dominika Chandler/Joanna Sosnowska</w:t>
            </w:r>
          </w:p>
          <w:p w14:paraId="47FE1234" w14:textId="77777777" w:rsidR="00AA247D" w:rsidRPr="00B30C37" w:rsidRDefault="00AA247D">
            <w:pPr>
              <w:spacing w:after="120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790D20DE" w14:textId="77777777" w:rsidR="00AA247D" w:rsidRPr="00B30C37" w:rsidRDefault="00AA247D">
            <w:pPr>
              <w:spacing w:after="12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A247D" w14:paraId="576D67B6" w14:textId="77777777" w:rsidTr="00B30C37">
        <w:trPr>
          <w:trHeight w:val="134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14:paraId="72089349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4E0750C1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 niemiecki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09B1D20F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Kształtowanie kompetencji kluczowych na lekcjach języka niemieckiego w liceum ogólnokształcącym i technikum na podbudowie nauki w ośmioletniej szkole podstawowej (II.2.). Anna Abramczyk, wydawnictwo Pearson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44A0B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Mega! 3 Podręcznik do języka niemieckiego dla liceów i techników, Wydawnictwo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Klett</w:t>
            </w:r>
            <w:proofErr w:type="spellEnd"/>
          </w:p>
          <w:p w14:paraId="3C292B23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zeszytu ćwiczeń: K. Olech</w:t>
            </w:r>
          </w:p>
          <w:p w14:paraId="1268BED3" w14:textId="77777777" w:rsidR="00AA247D" w:rsidRDefault="00AA247D">
            <w:pPr>
              <w:jc w:val="center"/>
              <w:rPr>
                <w:rFonts w:asciiTheme="minorHAnsi" w:eastAsia="Calibri" w:hAnsiTheme="minorHAnsi" w:cstheme="minorBidi"/>
                <w:color w:val="000000"/>
                <w:sz w:val="18"/>
                <w:szCs w:val="18"/>
                <w:lang w:eastAsia="en-US"/>
              </w:rPr>
            </w:pPr>
          </w:p>
        </w:tc>
      </w:tr>
      <w:tr w:rsidR="00AA247D" w14:paraId="34D32419" w14:textId="77777777" w:rsidTr="00B30C37"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14:paraId="1B30A0C3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3394250B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Historia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555DE66B" w14:textId="77777777" w:rsidR="00AA247D" w:rsidRDefault="00000000" w:rsidP="00B30C37"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Poznać przeszłość. Program nauczania historii w zakresie podstawowym dla liceum ogólnokształcącego i technikum. Robert Śniegocki,  Nowa Era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D8565" w14:textId="77777777" w:rsidR="00AA247D" w:rsidRDefault="00000000" w:rsidP="00B30C37">
            <w:pPr>
              <w:jc w:val="center"/>
              <w:rPr>
                <w:color w:val="000000"/>
              </w:rPr>
            </w:pPr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Poznać przeszłość cz. 4. Podręcznik do historii dla liceum ogólnokształcącego i technikum. Zakres podstawowy. Edycja 2024; Autorzy: Jarosław </w:t>
            </w:r>
            <w:proofErr w:type="spellStart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Kłaczkow</w:t>
            </w:r>
            <w:proofErr w:type="spellEnd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Stanisław Roszak. Nowa Era</w:t>
            </w:r>
          </w:p>
        </w:tc>
      </w:tr>
      <w:tr w:rsidR="00AA247D" w14:paraId="4B49051D" w14:textId="77777777" w:rsidTr="00B30C37"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14:paraId="231C9399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1A57171F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Matematyka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1A1EBF21" w14:textId="77777777" w:rsidR="00AA247D" w:rsidRPr="00B30C37" w:rsidRDefault="00000000">
            <w:pPr>
              <w:snapToGrid w:val="0"/>
              <w:rPr>
                <w:rFonts w:ascii="Calibri" w:hAnsi="Calibri" w:cs="Georgia"/>
                <w:color w:val="000000"/>
                <w:sz w:val="18"/>
                <w:szCs w:val="18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</w:rPr>
              <w:t xml:space="preserve">Program nauczania matematyki dla liceum/technikum NOWA </w:t>
            </w:r>
            <w:proofErr w:type="spellStart"/>
            <w:r>
              <w:rPr>
                <w:rFonts w:ascii="Calibri" w:hAnsi="Calibri" w:cs="Georgia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 w:cs="Georgia"/>
                <w:color w:val="000000"/>
                <w:sz w:val="18"/>
                <w:szCs w:val="18"/>
              </w:rPr>
              <w:t xml:space="preserve"> Edycja 2024</w:t>
            </w:r>
          </w:p>
          <w:p w14:paraId="289717AD" w14:textId="77777777" w:rsidR="00AA247D" w:rsidRDefault="00000000">
            <w:pPr>
              <w:snapToGrid w:val="0"/>
              <w:rPr>
                <w:color w:val="000000"/>
              </w:rPr>
            </w:pPr>
            <w:r w:rsidRPr="00B30C37">
              <w:rPr>
                <w:rFonts w:ascii="Calibri" w:hAnsi="Calibri" w:cs="Georgia"/>
                <w:color w:val="000000"/>
                <w:sz w:val="18"/>
                <w:szCs w:val="18"/>
              </w:rPr>
              <w:t xml:space="preserve">Autor: Dorota </w:t>
            </w:r>
            <w:proofErr w:type="spellStart"/>
            <w:r w:rsidRPr="00B30C37">
              <w:rPr>
                <w:rFonts w:ascii="Calibri" w:hAnsi="Calibri" w:cs="Georgia"/>
                <w:color w:val="000000"/>
                <w:sz w:val="18"/>
                <w:szCs w:val="18"/>
              </w:rPr>
              <w:t>Ponczek</w:t>
            </w:r>
            <w:proofErr w:type="spellEnd"/>
            <w:r w:rsidRPr="00B30C37">
              <w:rPr>
                <w:rFonts w:ascii="Calibri" w:hAnsi="Calibri" w:cs="Georgia"/>
                <w:color w:val="000000"/>
                <w:sz w:val="18"/>
                <w:szCs w:val="18"/>
              </w:rPr>
              <w:t xml:space="preserve"> / Nowa Era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414A6" w14:textId="77777777" w:rsidR="00AA247D" w:rsidRDefault="00000000" w:rsidP="00B30C37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NOWA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4 Edycja </w:t>
            </w:r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2024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Podręcznik do matematyki dla liceum ogólnokształcącego i technikum, zakres podstawowy i rozszerzony.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br/>
              <w:t>Autor/Wydawnictwo: Wojciech Babiański, Lech Chańko, Joanna Czarnowska, Jolanta Wesołowska / Nowa Era</w:t>
            </w:r>
          </w:p>
        </w:tc>
      </w:tr>
      <w:tr w:rsidR="00AA247D" w14:paraId="12D8ACF5" w14:textId="77777777" w:rsidTr="00B30C37"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14:paraId="4B55F716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3BF4E0C2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Wychowanie fizyczne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2CBAEB39" w14:textId="292A2A52" w:rsidR="00AA247D" w:rsidRPr="00B30C37" w:rsidRDefault="00000000">
            <w:pPr>
              <w:rPr>
                <w:rFonts w:ascii="Calibri" w:hAnsi="Calibri"/>
                <w:color w:val="000000"/>
                <w:sz w:val="6"/>
                <w:szCs w:val="6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„Magia zdrowia” program wychowania fizycznego dla 4-letniego liceum, 5-letniego technikum, szkoły branżowej I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II stopnia.</w:t>
            </w:r>
          </w:p>
          <w:p w14:paraId="19DEB78F" w14:textId="77777777" w:rsidR="00AA247D" w:rsidRDefault="00000000" w:rsidP="00B30C37">
            <w:pPr>
              <w:rPr>
                <w:color w:val="000000"/>
              </w:rPr>
            </w:pPr>
            <w:r w:rsidRPr="00B30C37">
              <w:rPr>
                <w:rFonts w:ascii="Calibri" w:hAnsi="Calibri"/>
                <w:color w:val="000000"/>
                <w:sz w:val="18"/>
                <w:szCs w:val="18"/>
              </w:rPr>
              <w:t xml:space="preserve">Autor/Wydawnictwo: Urszula Białek, Joanna </w:t>
            </w:r>
            <w:proofErr w:type="spellStart"/>
            <w:r w:rsidRPr="00B30C37">
              <w:rPr>
                <w:rFonts w:ascii="Calibri" w:hAnsi="Calibri"/>
                <w:color w:val="000000"/>
                <w:sz w:val="18"/>
                <w:szCs w:val="18"/>
              </w:rPr>
              <w:t>Wolfart</w:t>
            </w:r>
            <w:proofErr w:type="spellEnd"/>
            <w:r w:rsidRPr="00B30C37">
              <w:rPr>
                <w:rFonts w:ascii="Calibri" w:hAnsi="Calibri"/>
                <w:color w:val="000000"/>
                <w:sz w:val="18"/>
                <w:szCs w:val="18"/>
              </w:rPr>
              <w:t>- Piech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4B83A" w14:textId="77777777" w:rsidR="00AA247D" w:rsidRDefault="00AA247D">
            <w:pPr>
              <w:snapToGrid w:val="0"/>
              <w:jc w:val="center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</w:pPr>
          </w:p>
          <w:p w14:paraId="518C434A" w14:textId="77777777" w:rsidR="00AA247D" w:rsidRDefault="00AA247D">
            <w:pPr>
              <w:snapToGrid w:val="0"/>
              <w:jc w:val="center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</w:pPr>
          </w:p>
          <w:p w14:paraId="0CFE4CE5" w14:textId="77777777" w:rsidR="00AA247D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Bez podręcznika</w:t>
            </w:r>
          </w:p>
        </w:tc>
      </w:tr>
      <w:tr w:rsidR="00AA247D" w14:paraId="1BAAA226" w14:textId="77777777" w:rsidTr="00B30C37"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14:paraId="1D6FFC96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6C39C834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Etyka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7FC25831" w14:textId="77777777" w:rsidR="00AA247D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eastAsia="en-US"/>
              </w:rPr>
              <w:t xml:space="preserve">Etyka. Program nauczania dla szkół ponadpodstawowych. Autor: Paweł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eastAsia="en-US"/>
              </w:rPr>
              <w:t>Kołodziński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eastAsia="en-US"/>
              </w:rPr>
              <w:t>. OPERON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E3FD1" w14:textId="77777777" w:rsidR="00AA247D" w:rsidRDefault="00AA247D">
            <w:pPr>
              <w:snapToGrid w:val="0"/>
              <w:jc w:val="center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</w:pPr>
          </w:p>
          <w:p w14:paraId="66A3240B" w14:textId="77777777" w:rsidR="00AA247D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Bez podręcznika</w:t>
            </w:r>
          </w:p>
        </w:tc>
      </w:tr>
      <w:tr w:rsidR="00AA247D" w14:paraId="2720D1B6" w14:textId="77777777" w:rsidTr="00B30C37"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14:paraId="7C1B51B6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3F1A9F04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Religia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7B532581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Z Bogiem w dorosłe życie. </w:t>
            </w:r>
            <w:r>
              <w:rPr>
                <w:rFonts w:ascii="Calibri" w:hAnsi="Calibri" w:cs="Verdana"/>
                <w:color w:val="000000"/>
                <w:sz w:val="18"/>
                <w:szCs w:val="18"/>
              </w:rPr>
              <w:t>AZ-4-01/18 technikum</w:t>
            </w:r>
          </w:p>
          <w:p w14:paraId="3FD2C9E3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Autor/Wydawnictwo: Komisja Wychowania Katolickiego KEP, wydawnictwo Jedność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7E568" w14:textId="77777777" w:rsidR="00AA247D" w:rsidRDefault="00AA247D">
            <w:pPr>
              <w:snapToGrid w:val="0"/>
              <w:jc w:val="center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</w:pPr>
          </w:p>
          <w:p w14:paraId="22487564" w14:textId="77777777" w:rsidR="00AA247D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Bez podręcznika</w:t>
            </w:r>
          </w:p>
          <w:p w14:paraId="50CC300E" w14:textId="77777777" w:rsidR="00AA247D" w:rsidRDefault="00AA247D">
            <w:pPr>
              <w:snapToGrid w:val="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445C61CD" w14:textId="77777777" w:rsidR="00AA247D" w:rsidRDefault="00AA247D">
            <w:pPr>
              <w:snapToGrid w:val="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A247D" w14:paraId="626DE7B6" w14:textId="77777777" w:rsidTr="00B30C37"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29F30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1CEA7" w14:textId="77777777" w:rsidR="00AA247D" w:rsidRDefault="00000000" w:rsidP="00B30C37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eastAsia="en-US"/>
              </w:rPr>
              <w:t>Geografia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1AAD2" w14:textId="77777777" w:rsidR="00AA247D" w:rsidRPr="00B30C37" w:rsidRDefault="00000000" w:rsidP="00B30C37">
            <w:pPr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 w:rsidRPr="00B30C37"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Program nauczania geografii w zakresie rozszerzonym dla liceum ogólnokształcącego i technikum – Nowe Oblicza geografii</w:t>
            </w:r>
          </w:p>
          <w:p w14:paraId="7422FF12" w14:textId="77777777" w:rsidR="00AA247D" w:rsidRDefault="00000000" w:rsidP="00B30C37">
            <w:pPr>
              <w:rPr>
                <w:color w:val="000000"/>
              </w:rPr>
            </w:pPr>
            <w:r w:rsidRPr="00B30C37"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Autor/Wydawnictwo: Barbara Dziedzic, Barbara Korbel, Ewa Maria Tuz / Nowa Era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04BFF" w14:textId="77777777" w:rsidR="00AA247D" w:rsidRPr="00B30C37" w:rsidRDefault="00000000" w:rsidP="00B30C3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Oblicza geografii 4. Edycja 2024; Podręcznik dla liceum ogólnokształcącego i technikum,</w:t>
            </w:r>
          </w:p>
          <w:p w14:paraId="09907C96" w14:textId="77777777" w:rsidR="00AA247D" w:rsidRPr="00B30C37" w:rsidRDefault="00000000" w:rsidP="00B30C3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zakres rozszerzony</w:t>
            </w:r>
          </w:p>
          <w:p w14:paraId="07083F37" w14:textId="77777777" w:rsidR="00AA247D" w:rsidRDefault="00000000" w:rsidP="00B30C37">
            <w:pPr>
              <w:spacing w:line="276" w:lineRule="auto"/>
              <w:jc w:val="center"/>
              <w:rPr>
                <w:color w:val="000000"/>
              </w:rPr>
            </w:pPr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Tomasz Rachwał, Czesław Adamiak, Marcin </w:t>
            </w:r>
            <w:proofErr w:type="spellStart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Świtoniak</w:t>
            </w:r>
            <w:proofErr w:type="spellEnd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Paweł </w:t>
            </w:r>
            <w:proofErr w:type="spellStart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Kroh</w:t>
            </w:r>
            <w:proofErr w:type="spellEnd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/Nowa Era</w:t>
            </w:r>
          </w:p>
        </w:tc>
      </w:tr>
      <w:tr w:rsidR="00AA247D" w14:paraId="31C9BF5E" w14:textId="77777777" w:rsidTr="00B30C3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F1CF1" w14:textId="77777777" w:rsidR="00AA247D" w:rsidRDefault="00AA247D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0BA3" w14:textId="77777777" w:rsidR="00AA247D" w:rsidRDefault="00000000" w:rsidP="00B30C37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eastAsia="en-US"/>
              </w:rPr>
              <w:t>Fizyka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94DFE" w14:textId="77777777" w:rsidR="00AA247D" w:rsidRDefault="00000000" w:rsidP="00B30C37">
            <w:pPr>
              <w:rPr>
                <w:color w:val="000000"/>
              </w:rPr>
            </w:pPr>
            <w:r w:rsidRPr="00B30C37"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Fizyka w liceum i technikum – zakres rozszerzony; Autor/Wydawnictwo: M. Fiałkowska, B. </w:t>
            </w:r>
            <w:proofErr w:type="spellStart"/>
            <w:r w:rsidRPr="00B30C37"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Sagnowska</w:t>
            </w:r>
            <w:proofErr w:type="spellEnd"/>
            <w:r w:rsidRPr="00B30C37"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, J. Salach; WSiP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20B0D" w14:textId="77777777" w:rsidR="00AA247D" w:rsidRPr="00B30C37" w:rsidRDefault="00000000" w:rsidP="00B30C3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Fizyka. Zakres rozszerzony. Część 4 Nowa edycja.</w:t>
            </w:r>
          </w:p>
          <w:p w14:paraId="703EBC46" w14:textId="77777777" w:rsidR="00AA247D" w:rsidRDefault="00000000" w:rsidP="00B30C37">
            <w:pPr>
              <w:spacing w:line="276" w:lineRule="auto"/>
              <w:jc w:val="center"/>
              <w:rPr>
                <w:color w:val="000000"/>
              </w:rPr>
            </w:pPr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Autor/Wydawnictwo: :  M. Fiałkowska, </w:t>
            </w:r>
            <w:proofErr w:type="spellStart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B.Sagnowska</w:t>
            </w:r>
            <w:proofErr w:type="spellEnd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J.Salach</w:t>
            </w:r>
            <w:proofErr w:type="spellEnd"/>
            <w:r w:rsidRPr="00B30C3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 Wydawnictwo  WSiP.</w:t>
            </w:r>
          </w:p>
        </w:tc>
      </w:tr>
    </w:tbl>
    <w:p w14:paraId="23BF4F65" w14:textId="77777777" w:rsidR="00AA247D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5 technik informatyk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6"/>
        <w:gridCol w:w="2716"/>
        <w:gridCol w:w="2812"/>
        <w:gridCol w:w="4392"/>
      </w:tblGrid>
      <w:tr w:rsidR="00AA247D" w14:paraId="767D739B" w14:textId="77777777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558BC9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0A3C4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F778E3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55869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AA247D" w14:paraId="17296821" w14:textId="77777777">
        <w:trPr>
          <w:trHeight w:val="953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45C8FBBE" w14:textId="77777777" w:rsidR="00AA247D" w:rsidRDefault="00AA247D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16" w:type="dxa"/>
            <w:tcBorders>
              <w:left w:val="single" w:sz="6" w:space="0" w:color="000000"/>
              <w:bottom w:val="single" w:sz="6" w:space="0" w:color="000000"/>
            </w:tcBorders>
          </w:tcPr>
          <w:p w14:paraId="4A6E7A5F" w14:textId="77777777" w:rsidR="00AA247D" w:rsidRDefault="00000000">
            <w:pPr>
              <w:snapToGrid w:val="0"/>
              <w:spacing w:line="252" w:lineRule="auto"/>
              <w:rPr>
                <w:color w:val="000000"/>
              </w:rPr>
            </w:pPr>
            <w:r>
              <w:rPr>
                <w:rFonts w:asciiTheme="minorHAnsi" w:hAnsiTheme="minorHAnsi" w:cstheme="minorHAnsi"/>
                <w:b/>
                <w:iCs/>
                <w:color w:val="000000"/>
                <w:sz w:val="18"/>
                <w:szCs w:val="18"/>
                <w:lang w:eastAsia="en-US"/>
              </w:rPr>
              <w:t>M8. Dodatkowe umiejętności zawodowe</w:t>
            </w:r>
          </w:p>
          <w:p w14:paraId="0B5959E5" w14:textId="77777777" w:rsidR="00AA247D" w:rsidRDefault="00AA247D">
            <w:pPr>
              <w:pStyle w:val="Default"/>
              <w:spacing w:line="252" w:lineRule="auto"/>
              <w:rPr>
                <w:rFonts w:asciiTheme="minorHAnsi" w:hAnsiTheme="minorHAnsi" w:cstheme="minorHAnsi"/>
                <w:iCs/>
                <w:sz w:val="18"/>
                <w:szCs w:val="18"/>
                <w:lang w:eastAsia="en-US"/>
              </w:rPr>
            </w:pPr>
          </w:p>
          <w:p w14:paraId="7DDA4F53" w14:textId="77777777" w:rsidR="00AA247D" w:rsidRDefault="00000000">
            <w:pPr>
              <w:pStyle w:val="Default"/>
              <w:spacing w:line="252" w:lineRule="auto"/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eastAsia="en-US"/>
              </w:rPr>
              <w:t xml:space="preserve">M8.J1. Programowanie w języku </w:t>
            </w:r>
            <w:proofErr w:type="spellStart"/>
            <w:r>
              <w:rPr>
                <w:rFonts w:asciiTheme="minorHAnsi" w:hAnsiTheme="minorHAnsi" w:cstheme="minorHAnsi"/>
                <w:iCs/>
                <w:sz w:val="18"/>
                <w:szCs w:val="18"/>
                <w:lang w:eastAsia="en-US"/>
              </w:rPr>
              <w:t>Python</w:t>
            </w:r>
            <w:proofErr w:type="spellEnd"/>
          </w:p>
          <w:p w14:paraId="3B2218A4" w14:textId="77777777" w:rsidR="00AA247D" w:rsidRDefault="00AA247D">
            <w:pPr>
              <w:pStyle w:val="Default"/>
              <w:spacing w:line="252" w:lineRule="auto"/>
              <w:rPr>
                <w:rFonts w:asciiTheme="minorHAnsi" w:hAnsiTheme="minorHAnsi" w:cstheme="minorHAnsi"/>
                <w:iCs/>
                <w:sz w:val="18"/>
                <w:szCs w:val="18"/>
                <w:lang w:eastAsia="en-US"/>
              </w:rPr>
            </w:pPr>
          </w:p>
          <w:p w14:paraId="26181E3A" w14:textId="77777777" w:rsidR="00AA247D" w:rsidRDefault="00000000">
            <w:pPr>
              <w:pStyle w:val="Default"/>
              <w:spacing w:line="252" w:lineRule="auto"/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eastAsia="en-US"/>
              </w:rPr>
              <w:t xml:space="preserve">M8.J2. Programowanie aplikacji internetowych w języku </w:t>
            </w:r>
            <w:proofErr w:type="spellStart"/>
            <w:r>
              <w:rPr>
                <w:rFonts w:asciiTheme="minorHAnsi" w:hAnsiTheme="minorHAnsi" w:cstheme="minorHAnsi"/>
                <w:iCs/>
                <w:sz w:val="18"/>
                <w:szCs w:val="18"/>
                <w:lang w:eastAsia="en-US"/>
              </w:rPr>
              <w:t>Python</w:t>
            </w:r>
            <w:proofErr w:type="spellEnd"/>
          </w:p>
          <w:p w14:paraId="064C57F6" w14:textId="77777777" w:rsidR="00AA247D" w:rsidRDefault="00AA247D">
            <w:pPr>
              <w:snapToGrid w:val="0"/>
              <w:spacing w:line="252" w:lineRule="auto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</w:pPr>
          </w:p>
          <w:p w14:paraId="39D73762" w14:textId="77777777" w:rsidR="00AA247D" w:rsidRDefault="00000000">
            <w:pPr>
              <w:snapToGrid w:val="0"/>
              <w:spacing w:line="252" w:lineRule="auto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M8.J2. Serwis urządzeń techniki komputerowej</w:t>
            </w:r>
          </w:p>
          <w:p w14:paraId="10747B3A" w14:textId="77777777" w:rsidR="00AA247D" w:rsidRDefault="00AA247D">
            <w:pPr>
              <w:snapToGrid w:val="0"/>
              <w:spacing w:line="252" w:lineRule="auto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</w:pPr>
          </w:p>
          <w:p w14:paraId="5FA824A1" w14:textId="77777777" w:rsidR="00AA247D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M8.J2. Grafika 3D i wydruk 3D</w:t>
            </w:r>
          </w:p>
        </w:tc>
        <w:tc>
          <w:tcPr>
            <w:tcW w:w="281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092160B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Szkolny modułowy program nauczania dla zawodu technik informatyk. Symbol cyfrowy zawodu 351203</w:t>
            </w:r>
          </w:p>
          <w:p w14:paraId="0F6490DF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Autor/Wydawnictwo:                Praca zbiorowa:                       Danuta Wojtkiewicz-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Lazman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Norbert Burek, Dariusz Jędrzejek i Mirosław Sławik / Nauczyciele ZST Mikołów.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66B91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Materiały własne nauczyciela.</w:t>
            </w:r>
          </w:p>
        </w:tc>
      </w:tr>
    </w:tbl>
    <w:p w14:paraId="2A8C7449" w14:textId="77777777" w:rsidR="00AA247D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5 technik mechatronik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63"/>
        <w:gridCol w:w="2965"/>
        <w:gridCol w:w="2655"/>
        <w:gridCol w:w="4373"/>
      </w:tblGrid>
      <w:tr w:rsidR="00AA247D" w14:paraId="3BFC78A9" w14:textId="77777777">
        <w:trPr>
          <w:trHeight w:val="522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55D422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B7FE5C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PRZEDMIOT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A5D960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PROGRAM NAUCZANIA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11C6E" w14:textId="77777777" w:rsidR="00AA247D" w:rsidRDefault="000000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I AUTOR PODRĘCZNIKA /WYDAWNICTWO</w:t>
            </w:r>
          </w:p>
        </w:tc>
      </w:tr>
      <w:tr w:rsidR="00AA247D" w14:paraId="0C5CDB05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FADB6EC" w14:textId="77777777" w:rsidR="00AA247D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264F592C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Dodatkowe umiejętności zawodowe</w:t>
            </w:r>
          </w:p>
          <w:p w14:paraId="4D1CB3DE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M5.J1 Podstawy robotyki</w:t>
            </w:r>
          </w:p>
        </w:tc>
        <w:tc>
          <w:tcPr>
            <w:tcW w:w="265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12D1F0B" w14:textId="77777777" w:rsidR="00AA247D" w:rsidRDefault="00000000">
            <w:pPr>
              <w:jc w:val="center"/>
              <w:rPr>
                <w:sz w:val="44"/>
                <w:szCs w:val="44"/>
              </w:rPr>
            </w:pPr>
            <w:r>
              <w:rPr>
                <w:rFonts w:ascii="Calibri" w:hAnsi="Calibri"/>
                <w:sz w:val="18"/>
                <w:szCs w:val="18"/>
              </w:rPr>
              <w:t>Program nauczania dla zawodu Technik mechatronik 311410 o strukturze modułowej Typ szkoły: Technikum 5-letnie</w:t>
            </w:r>
          </w:p>
          <w:p w14:paraId="1B0CC935" w14:textId="77777777" w:rsidR="00AA247D" w:rsidRDefault="00000000">
            <w:pPr>
              <w:jc w:val="center"/>
              <w:rPr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Rodzaj programu: spiralny</w:t>
            </w:r>
          </w:p>
        </w:tc>
        <w:tc>
          <w:tcPr>
            <w:tcW w:w="437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FB26C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</w:rPr>
              <w:t>Materiały własne nauczyciela/podręcznik będzie podany we wrześniu</w:t>
            </w:r>
          </w:p>
          <w:p w14:paraId="27BCAD9B" w14:textId="77777777" w:rsidR="00AA247D" w:rsidRDefault="00AA247D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A247D" w14:paraId="04B56B95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614AFBC6" w14:textId="77777777" w:rsidR="00AA247D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14A9B42C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Dodatkowe umiejętności zawodowe</w:t>
            </w:r>
          </w:p>
          <w:p w14:paraId="4D71BC46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M5.J2 Tworzenie wizualizacji - panel HMI</w:t>
            </w:r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F509D6D" w14:textId="77777777" w:rsidR="00AA247D" w:rsidRDefault="00AA247D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429D3" w14:textId="77777777" w:rsidR="00AA247D" w:rsidRDefault="00AA247D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A247D" w14:paraId="2398E97F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3EECE435" w14:textId="77777777" w:rsidR="00AA247D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20FB9E1F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Dodatkowe umiejętności zawodowe</w:t>
            </w:r>
          </w:p>
          <w:p w14:paraId="6FEDCF12" w14:textId="77777777" w:rsidR="00AA247D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M5.J1 </w:t>
            </w:r>
            <w:r>
              <w:rPr>
                <w:rFonts w:ascii="Aptos Narrow" w:eastAsia="Aptos Narrow" w:hAnsi="Aptos Narrow" w:cs="Aptos Narrow"/>
                <w:color w:val="242424"/>
                <w:sz w:val="18"/>
                <w:szCs w:val="18"/>
              </w:rPr>
              <w:t>Symulacja i programowanie robotów offline</w:t>
            </w:r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12DCE24" w14:textId="77777777" w:rsidR="00AA247D" w:rsidRDefault="00AA247D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A046F" w14:textId="77777777" w:rsidR="00AA247D" w:rsidRDefault="00AA247D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A247D" w14:paraId="5C7FCEAD" w14:textId="77777777">
        <w:trPr>
          <w:trHeight w:val="480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3C427871" w14:textId="77777777" w:rsidR="00AA247D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5D134F94" w14:textId="77777777" w:rsidR="00AA247D" w:rsidRDefault="00000000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Dodatkowe umiejętności zawodowe</w:t>
            </w:r>
          </w:p>
          <w:p w14:paraId="48E0DA60" w14:textId="77777777" w:rsidR="00AA247D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M5.J1 </w:t>
            </w:r>
            <w:r>
              <w:rPr>
                <w:rFonts w:ascii="Aptos Narrow" w:eastAsia="Aptos Narrow" w:hAnsi="Aptos Narrow" w:cs="Aptos Narrow"/>
                <w:color w:val="242424"/>
                <w:sz w:val="18"/>
                <w:szCs w:val="18"/>
              </w:rPr>
              <w:t>Pracownia programowania robotów przemysłowych</w:t>
            </w:r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5266725" w14:textId="77777777" w:rsidR="00AA247D" w:rsidRDefault="00AA247D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FE136" w14:textId="77777777" w:rsidR="00AA247D" w:rsidRDefault="00AA247D">
            <w:pPr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594C313" w14:textId="77777777" w:rsidR="00AA247D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5 technik programista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36"/>
        <w:gridCol w:w="2863"/>
        <w:gridCol w:w="2665"/>
        <w:gridCol w:w="4392"/>
      </w:tblGrid>
      <w:tr w:rsidR="00AA247D" w14:paraId="13413113" w14:textId="77777777">
        <w:trPr>
          <w:trHeight w:val="5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8FE3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C518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PRZEDMIOT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E417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0CF0" w14:textId="77777777" w:rsidR="00AA247D" w:rsidRDefault="000000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I AUTOR PODRĘCZNIKA /WYDAWNICTWO</w:t>
            </w:r>
          </w:p>
        </w:tc>
      </w:tr>
      <w:tr w:rsidR="00AA247D" w14:paraId="02FC81D5" w14:textId="77777777">
        <w:trPr>
          <w:trHeight w:val="5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703B" w14:textId="77777777" w:rsidR="00AA247D" w:rsidRDefault="00AA247D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26878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Dodatkowe umiejętności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–</w:t>
            </w:r>
          </w:p>
          <w:p w14:paraId="447E7FB0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Grafika 3D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5057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Program nauczania dla zawodu technik programista 351406 o strukturze przedmiotowej.</w:t>
            </w:r>
          </w:p>
          <w:p w14:paraId="3517E56F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Wydawnictwo Helion pod redakcją Joanny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Zręba</w:t>
            </w:r>
            <w:proofErr w:type="spellEnd"/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9A644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</w:rPr>
              <w:t>Materiały własne nauczyciela</w:t>
            </w:r>
          </w:p>
        </w:tc>
      </w:tr>
      <w:tr w:rsidR="00AA247D" w14:paraId="319CC6DC" w14:textId="77777777">
        <w:trPr>
          <w:trHeight w:val="522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7710" w14:textId="77777777" w:rsidR="00AA247D" w:rsidRDefault="00AA247D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5A83" w14:textId="77777777" w:rsidR="00AA247D" w:rsidRDefault="00000000">
            <w:pPr>
              <w:spacing w:line="360" w:lineRule="auto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Pracownia zaawansowanych aplikacji webowych</w:t>
            </w:r>
          </w:p>
        </w:tc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18D2" w14:textId="77777777" w:rsidR="00AA247D" w:rsidRDefault="00AA247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2A33" w14:textId="77777777" w:rsidR="00AA247D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Kwalifikacja INF.04. Projektowanie, programowanie i testowanie aplikacji. Część 3. Aplikacje webowe.  Podręcznik do nauki zawodu technik programista</w:t>
            </w:r>
          </w:p>
          <w:p w14:paraId="0B46AE63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Autor/Wydawnictwo:    Łukasz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Guziak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/ Helion</w:t>
            </w:r>
          </w:p>
        </w:tc>
      </w:tr>
      <w:tr w:rsidR="00AA247D" w14:paraId="376A0C5B" w14:textId="77777777">
        <w:trPr>
          <w:trHeight w:val="1346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B6EB" w14:textId="77777777" w:rsidR="00AA247D" w:rsidRDefault="00AA247D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3CC6" w14:textId="77777777" w:rsidR="00AA247D" w:rsidRDefault="00000000">
            <w:pPr>
              <w:spacing w:line="360" w:lineRule="auto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Pracownia testowania i dokumentowania aplikacji</w:t>
            </w:r>
          </w:p>
        </w:tc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344E2" w14:textId="77777777" w:rsidR="00AA247D" w:rsidRDefault="00AA247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5A7D" w14:textId="77777777" w:rsidR="00AA247D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Kwalifikacja INF.04. Projektowanie, programowanie i testowanie aplikacji. Część 1. Inżynieria programowania – projektowanie oprogramowania, testowanie i dokumentowanie aplikacji. Podręcznik do nauki zawodu technik programista; Autor/Wydawnictwo: Piotr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Siewniak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/ Helion</w:t>
            </w:r>
          </w:p>
        </w:tc>
      </w:tr>
      <w:tr w:rsidR="00AA247D" w14:paraId="13356DD2" w14:textId="77777777">
        <w:trPr>
          <w:trHeight w:val="522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D992" w14:textId="77777777" w:rsidR="00AA247D" w:rsidRDefault="00AA247D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AB87" w14:textId="77777777" w:rsidR="00AA247D" w:rsidRDefault="00000000">
            <w:pPr>
              <w:spacing w:line="360" w:lineRule="auto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Testowanie i dokumentowanie aplikacji</w:t>
            </w:r>
          </w:p>
        </w:tc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42CB1" w14:textId="77777777" w:rsidR="00AA247D" w:rsidRDefault="00AA247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4331" w14:textId="77777777" w:rsidR="00AA247D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Kwalifikacja INF.04. Projektowanie, programowanie i testowanie aplikacji. Część 1. Inżynieria programowania – projektowanie oprogramowania, testowanie i dokumentowanie aplikacji. Podręcznik do nauki zawodu technik programista; Autor/Wydawnictwo:   Piotr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Siewniak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/ Helion</w:t>
            </w:r>
          </w:p>
        </w:tc>
      </w:tr>
    </w:tbl>
    <w:p w14:paraId="02AEBDC9" w14:textId="77777777" w:rsidR="00B30C37" w:rsidRDefault="00B30C37">
      <w:pPr>
        <w:spacing w:before="240" w:after="240"/>
        <w:rPr>
          <w:rFonts w:asciiTheme="minorHAnsi" w:hAnsiTheme="minorHAnsi" w:cstheme="minorHAnsi"/>
          <w:b/>
        </w:rPr>
      </w:pPr>
    </w:p>
    <w:p w14:paraId="03C2BB8D" w14:textId="105F3864" w:rsidR="00AA247D" w:rsidRDefault="00B30C37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  <w:r w:rsidR="00000000">
        <w:rPr>
          <w:rFonts w:asciiTheme="minorHAnsi" w:hAnsiTheme="minorHAnsi" w:cstheme="minorHAnsi"/>
          <w:b/>
        </w:rPr>
        <w:lastRenderedPageBreak/>
        <w:t>Przedmioty zawodowe klasa 5 technik ekonomista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26"/>
        <w:gridCol w:w="2980"/>
        <w:gridCol w:w="2661"/>
        <w:gridCol w:w="4389"/>
      </w:tblGrid>
      <w:tr w:rsidR="00AA247D" w14:paraId="1941E8F8" w14:textId="77777777">
        <w:trPr>
          <w:trHeight w:val="52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A1D4C8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6CDE37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95AA7D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A5454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AA247D" w14:paraId="1CC2BDA8" w14:textId="77777777">
        <w:tc>
          <w:tcPr>
            <w:tcW w:w="425" w:type="dxa"/>
            <w:tcBorders>
              <w:left w:val="single" w:sz="6" w:space="0" w:color="000000"/>
              <w:bottom w:val="single" w:sz="6" w:space="0" w:color="000000"/>
            </w:tcBorders>
          </w:tcPr>
          <w:p w14:paraId="10932C64" w14:textId="77777777" w:rsidR="00AA247D" w:rsidRDefault="00AA247D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0" w:type="dxa"/>
            <w:tcBorders>
              <w:left w:val="single" w:sz="6" w:space="0" w:color="000000"/>
              <w:bottom w:val="single" w:sz="6" w:space="0" w:color="000000"/>
            </w:tcBorders>
          </w:tcPr>
          <w:p w14:paraId="791AB7F0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Dodatkowe umiejętności zawodowe</w:t>
            </w:r>
          </w:p>
          <w:p w14:paraId="110F7A8F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Prowadzenie ksiąg rachunkowych w systemach informatycznych</w:t>
            </w:r>
          </w:p>
        </w:tc>
        <w:tc>
          <w:tcPr>
            <w:tcW w:w="266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9DD89E8" w14:textId="77777777" w:rsidR="00AA247D" w:rsidRDefault="0000000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Autorski program nauczania. Justyna Burek. Technik ekonomista, symbol zawodu 331403</w:t>
            </w: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04778" w14:textId="77777777" w:rsidR="00AA247D" w:rsidRDefault="00000000">
            <w:pPr>
              <w:pStyle w:val="Bezodstpw"/>
              <w:jc w:val="center"/>
              <w:rPr>
                <w:color w:val="000000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Podręcznik zostanie podany we wrześniu</w:t>
            </w:r>
          </w:p>
        </w:tc>
      </w:tr>
    </w:tbl>
    <w:p w14:paraId="75F2A18E" w14:textId="77777777" w:rsidR="00AA247D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5 technik rachunkowości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6"/>
        <w:gridCol w:w="2863"/>
        <w:gridCol w:w="2665"/>
        <w:gridCol w:w="4392"/>
      </w:tblGrid>
      <w:tr w:rsidR="00AA247D" w14:paraId="5E09596A" w14:textId="77777777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2CC862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1044EB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30EC2D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1370A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AA247D" w14:paraId="50152D9C" w14:textId="77777777">
        <w:trPr>
          <w:trHeight w:val="926"/>
        </w:trPr>
        <w:tc>
          <w:tcPr>
            <w:tcW w:w="53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27B82F18" w14:textId="77777777" w:rsidR="00AA247D" w:rsidRDefault="00AA247D">
            <w:pPr>
              <w:pStyle w:val="Default"/>
              <w:numPr>
                <w:ilvl w:val="0"/>
                <w:numId w:val="7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FF381A9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</w:rPr>
              <w:t>Dodatkowe umiejętności zawodowe</w:t>
            </w:r>
          </w:p>
          <w:p w14:paraId="1BC21759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color w:val="000000"/>
                <w:sz w:val="18"/>
              </w:rPr>
              <w:t>Prowadzenie dokumentacji w jednostce organizacyjnej</w:t>
            </w:r>
          </w:p>
          <w:p w14:paraId="00067AD7" w14:textId="77777777" w:rsidR="00AA247D" w:rsidRDefault="00AA247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66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3A344DA" w14:textId="77777777" w:rsidR="00AA247D" w:rsidRDefault="00AA247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9952241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 xml:space="preserve">Szkolny Przedmiotowy Program Nauczania dla Zawodu 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20"/>
              </w:rPr>
              <w:t>Technik rachunkowości</w:t>
            </w:r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, 431103.</w:t>
            </w:r>
          </w:p>
          <w:p w14:paraId="695014E9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Czerwiec 2019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F1BAA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Materiały własne nauczyciela.</w:t>
            </w:r>
          </w:p>
        </w:tc>
      </w:tr>
      <w:tr w:rsidR="00AA247D" w14:paraId="4A6C40E5" w14:textId="77777777">
        <w:trPr>
          <w:trHeight w:val="413"/>
        </w:trPr>
        <w:tc>
          <w:tcPr>
            <w:tcW w:w="53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783A63E" w14:textId="77777777" w:rsidR="00AA247D" w:rsidRDefault="00AA247D">
            <w:pPr>
              <w:pStyle w:val="Default"/>
              <w:ind w:left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08D79ED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</w:rPr>
              <w:t>Dodatkowe umiejętności zawodowe</w:t>
            </w:r>
          </w:p>
          <w:p w14:paraId="7E8B7E64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color w:val="000000"/>
                <w:sz w:val="18"/>
              </w:rPr>
              <w:t>Wykonywanie prac biurowych</w:t>
            </w:r>
          </w:p>
          <w:p w14:paraId="487CC7ED" w14:textId="77777777" w:rsidR="00AA247D" w:rsidRDefault="00AA247D">
            <w:pPr>
              <w:rPr>
                <w:rFonts w:ascii="Calibri" w:hAnsi="Calibri" w:cs="Arial"/>
                <w:b/>
                <w:color w:val="000000"/>
                <w:sz w:val="18"/>
              </w:rPr>
            </w:pP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60EA3D7" w14:textId="77777777" w:rsidR="00AA247D" w:rsidRDefault="00AA247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059A8" w14:textId="77777777" w:rsidR="00AA247D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Materiały własne nauczyciela.</w:t>
            </w:r>
          </w:p>
        </w:tc>
      </w:tr>
      <w:tr w:rsidR="00AA247D" w14:paraId="54BCD95D" w14:textId="77777777">
        <w:trPr>
          <w:trHeight w:val="463"/>
        </w:trPr>
        <w:tc>
          <w:tcPr>
            <w:tcW w:w="53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36027A3E" w14:textId="77777777" w:rsidR="00AA247D" w:rsidRDefault="00AA247D">
            <w:pPr>
              <w:pStyle w:val="Default"/>
              <w:ind w:left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8186954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</w:rPr>
              <w:t>Dodatkowe umiejętności zawodowe</w:t>
            </w:r>
          </w:p>
          <w:p w14:paraId="7B8D75F5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color w:val="000000"/>
                <w:sz w:val="18"/>
              </w:rPr>
              <w:t>Obsługa baz danych i arkusza kalkulacyjnego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CF32BEA" w14:textId="77777777" w:rsidR="00AA247D" w:rsidRDefault="00AA247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8B037" w14:textId="77777777" w:rsidR="00AA247D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Podręcznik zostanie podany we wrześniu.</w:t>
            </w:r>
          </w:p>
        </w:tc>
      </w:tr>
    </w:tbl>
    <w:p w14:paraId="793E350F" w14:textId="766CD170" w:rsidR="00AA247D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5 technik mechanik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6"/>
        <w:gridCol w:w="2863"/>
        <w:gridCol w:w="2665"/>
        <w:gridCol w:w="4392"/>
      </w:tblGrid>
      <w:tr w:rsidR="00AA247D" w14:paraId="24F197C0" w14:textId="77777777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86763C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72CA51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C85C31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5AAAD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AA247D" w14:paraId="5C5CFE0A" w14:textId="77777777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63575F9D" w14:textId="77777777" w:rsidR="00AA247D" w:rsidRDefault="00AA247D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29FBF316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Dodatkowe umiejętności zawodowe</w:t>
            </w:r>
          </w:p>
          <w:p w14:paraId="41A95FCB" w14:textId="77777777" w:rsidR="00AA247D" w:rsidRDefault="00000000">
            <w:pPr>
              <w:pStyle w:val="Default"/>
            </w:pPr>
            <w:r>
              <w:rPr>
                <w:rFonts w:ascii="Calibri" w:hAnsi="Calibri" w:cs="Arial"/>
                <w:sz w:val="18"/>
                <w:szCs w:val="18"/>
              </w:rPr>
              <w:t>M7.J1 Przygotowanie procesów produkcji z zastosowaniem systemów CAD/CAM</w:t>
            </w:r>
          </w:p>
        </w:tc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9CCCF8E" w14:textId="77777777" w:rsidR="00AA247D" w:rsidRDefault="0000000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Autorski program nauczania dla zawodu technik mechanik 311504 na podbudowie kwalifikacji MEC 09 w zawodzie operator obrabiarek skrawających o strukturze przedmiotowej.</w:t>
            </w:r>
          </w:p>
          <w:p w14:paraId="61434823" w14:textId="77777777" w:rsidR="00AA247D" w:rsidRDefault="0000000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 szkoły: </w:t>
            </w:r>
            <w:proofErr w:type="spellStart"/>
            <w:r>
              <w:rPr>
                <w:sz w:val="18"/>
                <w:szCs w:val="18"/>
              </w:rPr>
              <w:t>Technikum.Rodzaj</w:t>
            </w:r>
            <w:proofErr w:type="spellEnd"/>
            <w:r>
              <w:rPr>
                <w:sz w:val="18"/>
                <w:szCs w:val="18"/>
              </w:rPr>
              <w:t xml:space="preserve"> programu: liniowy.</w:t>
            </w:r>
          </w:p>
          <w:p w14:paraId="6D33407A" w14:textId="77777777" w:rsidR="00AA247D" w:rsidRDefault="0000000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Autorzy: Nauczyciele zespołu przedmiotów mechanicznych przy ZST </w:t>
            </w:r>
            <w:r>
              <w:rPr>
                <w:rFonts w:cs="Calibri"/>
                <w:color w:val="000000"/>
                <w:sz w:val="20"/>
                <w:szCs w:val="20"/>
              </w:rPr>
              <w:t>w Mikołowie.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D7963" w14:textId="77777777" w:rsidR="00AA247D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Materiały własne nauczyciela/podręcznik będzie podany we wrześniu</w:t>
            </w:r>
          </w:p>
          <w:p w14:paraId="6B66A88C" w14:textId="77777777" w:rsidR="00AA247D" w:rsidRDefault="00AA247D">
            <w:pPr>
              <w:snapToGrid w:val="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768AB725" w14:textId="77777777" w:rsidR="00AA247D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5 technik handlowiec</w:t>
      </w:r>
    </w:p>
    <w:tbl>
      <w:tblPr>
        <w:tblW w:w="10455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5"/>
        <w:gridCol w:w="2862"/>
        <w:gridCol w:w="2665"/>
        <w:gridCol w:w="4393"/>
      </w:tblGrid>
      <w:tr w:rsidR="00AA247D" w14:paraId="6ADFAADD" w14:textId="77777777">
        <w:trPr>
          <w:trHeight w:val="522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A10DC3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99CD7A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6CA0C8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0DBDE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AA247D" w14:paraId="7779FB11" w14:textId="77777777">
        <w:trPr>
          <w:trHeight w:val="522"/>
        </w:trPr>
        <w:tc>
          <w:tcPr>
            <w:tcW w:w="534" w:type="dxa"/>
            <w:tcBorders>
              <w:left w:val="single" w:sz="6" w:space="0" w:color="000000"/>
              <w:bottom w:val="single" w:sz="6" w:space="0" w:color="000000"/>
            </w:tcBorders>
          </w:tcPr>
          <w:p w14:paraId="21AACA9C" w14:textId="77777777" w:rsidR="00AA247D" w:rsidRDefault="00AA247D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2" w:type="dxa"/>
            <w:tcBorders>
              <w:left w:val="single" w:sz="6" w:space="0" w:color="000000"/>
              <w:bottom w:val="single" w:sz="6" w:space="0" w:color="000000"/>
            </w:tcBorders>
          </w:tcPr>
          <w:p w14:paraId="302B92EC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</w:rPr>
              <w:t>Dodatkowe umiejętności zawodowe</w:t>
            </w:r>
          </w:p>
          <w:p w14:paraId="12B02FD2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Sklep e-commerce</w:t>
            </w:r>
          </w:p>
          <w:p w14:paraId="0C2734BA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color w:val="000000"/>
                <w:sz w:val="18"/>
              </w:rPr>
              <w:t>Obsługa pakietu biurowego</w:t>
            </w:r>
          </w:p>
        </w:tc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71E8834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Szkolny Przedmiotowy Program Nauczania dla Zawodu Technik handlowiec, symbol zawodu 522305.</w:t>
            </w:r>
          </w:p>
          <w:p w14:paraId="495C1B6A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Czerwiec 2019,</w:t>
            </w: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49A41" w14:textId="77777777" w:rsidR="00AA247D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Materiały edukacyjne własne nauczyciela</w:t>
            </w:r>
          </w:p>
          <w:p w14:paraId="78EEAD44" w14:textId="77777777" w:rsidR="00AA247D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Podręcznik będzie podany we wrześniu.</w:t>
            </w:r>
          </w:p>
        </w:tc>
      </w:tr>
    </w:tbl>
    <w:p w14:paraId="42943480" w14:textId="77777777" w:rsidR="00B30C37" w:rsidRDefault="00B30C37">
      <w:pPr>
        <w:spacing w:before="240" w:after="240"/>
        <w:rPr>
          <w:rFonts w:asciiTheme="minorHAnsi" w:hAnsiTheme="minorHAnsi" w:cstheme="minorHAnsi"/>
          <w:b/>
        </w:rPr>
      </w:pPr>
    </w:p>
    <w:p w14:paraId="3140B337" w14:textId="77777777" w:rsidR="00B30C37" w:rsidRDefault="00B30C3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DA1B4A3" w14:textId="4AAEDC27" w:rsidR="00AA247D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5 technik reklamy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6"/>
        <w:gridCol w:w="2863"/>
        <w:gridCol w:w="2665"/>
        <w:gridCol w:w="4392"/>
      </w:tblGrid>
      <w:tr w:rsidR="00AA247D" w14:paraId="214FDB78" w14:textId="77777777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9B959F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C7EEBE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1EE424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2E8F5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AA247D" w14:paraId="68DCFABE" w14:textId="77777777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0FA3439E" w14:textId="77777777" w:rsidR="00AA247D" w:rsidRDefault="00AA247D">
            <w:pPr>
              <w:pStyle w:val="Default"/>
              <w:numPr>
                <w:ilvl w:val="0"/>
                <w:numId w:val="9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0565C0A5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Dodatkowe umiejętności zawodowe</w:t>
            </w:r>
          </w:p>
          <w:p w14:paraId="2B9C2EEB" w14:textId="77777777" w:rsidR="00AA247D" w:rsidRDefault="00000000">
            <w:pPr>
              <w:pStyle w:val="Default"/>
            </w:pPr>
            <w:r>
              <w:rPr>
                <w:rFonts w:ascii="Calibri" w:hAnsi="Calibri" w:cs="Arial"/>
                <w:sz w:val="18"/>
                <w:szCs w:val="18"/>
              </w:rPr>
              <w:t>M5.J1. Modelowanie 3D</w:t>
            </w:r>
          </w:p>
        </w:tc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1C0B0F5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Autorski program nauczania dla zawodu technik reklamy. Symbol cyfrowy 333907; struktura: modułowa; rodzaj programu: liniowy; typ szkoły: technikum; Autorzy: Alina Pluta, Anna Sadowska-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Połacik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; Monika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Falender</w:t>
            </w:r>
            <w:proofErr w:type="spellEnd"/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17AB2" w14:textId="77777777" w:rsidR="00AA247D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Materiały własne</w:t>
            </w:r>
          </w:p>
        </w:tc>
      </w:tr>
    </w:tbl>
    <w:p w14:paraId="008C4370" w14:textId="77777777" w:rsidR="00AA247D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5 technik pojazdów samochodowych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674"/>
        <w:gridCol w:w="2440"/>
        <w:gridCol w:w="2955"/>
        <w:gridCol w:w="4387"/>
      </w:tblGrid>
      <w:tr w:rsidR="00AA247D" w14:paraId="779411B5" w14:textId="77777777">
        <w:trPr>
          <w:trHeight w:val="522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03CF32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306AC9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7D7A25" w14:textId="77777777" w:rsidR="00AA247D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3CCC9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AA247D" w14:paraId="34F368C2" w14:textId="77777777">
        <w:tc>
          <w:tcPr>
            <w:tcW w:w="673" w:type="dxa"/>
            <w:tcBorders>
              <w:left w:val="single" w:sz="6" w:space="0" w:color="000000"/>
              <w:bottom w:val="single" w:sz="6" w:space="0" w:color="000000"/>
            </w:tcBorders>
          </w:tcPr>
          <w:p w14:paraId="06785307" w14:textId="77777777" w:rsidR="00AA247D" w:rsidRDefault="00AA247D">
            <w:pPr>
              <w:pStyle w:val="Default"/>
              <w:numPr>
                <w:ilvl w:val="0"/>
                <w:numId w:val="10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40" w:type="dxa"/>
            <w:tcBorders>
              <w:left w:val="single" w:sz="6" w:space="0" w:color="000000"/>
              <w:bottom w:val="single" w:sz="6" w:space="0" w:color="000000"/>
            </w:tcBorders>
          </w:tcPr>
          <w:p w14:paraId="5115FA33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Dodatkowe umiejętności zawodowe</w:t>
            </w:r>
          </w:p>
          <w:p w14:paraId="532C5B61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Systemy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mechatroniczne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pojazdach samochodowych</w:t>
            </w:r>
          </w:p>
          <w:p w14:paraId="67BA84CF" w14:textId="77777777" w:rsidR="00AA247D" w:rsidRDefault="00AA247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95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985DA9A" w14:textId="77777777" w:rsidR="00AA247D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PROGRAM NAUCZANIA DLA ZAWODU </w:t>
            </w:r>
            <w:r>
              <w:rPr>
                <w:rFonts w:ascii="Calibri" w:hAnsi="Calibri" w:cs="Calibri"/>
                <w:caps/>
                <w:color w:val="000000"/>
                <w:sz w:val="18"/>
                <w:szCs w:val="18"/>
              </w:rPr>
              <w:t>Technik pojazdów samochodowych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311513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w ZST Mikołów od roku szkolnego 2023/2024                    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Autor/Wydawnictwo: WKŁ</w:t>
            </w:r>
          </w:p>
        </w:tc>
        <w:tc>
          <w:tcPr>
            <w:tcW w:w="4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04B3F" w14:textId="77777777" w:rsidR="00AA247D" w:rsidRDefault="00000000">
            <w:pPr>
              <w:spacing w:after="120" w:line="360" w:lineRule="auto"/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Materiały edukacyjne przygotowane                                    przez nauczycieli uczących</w:t>
            </w:r>
          </w:p>
        </w:tc>
      </w:tr>
      <w:tr w:rsidR="00AA247D" w14:paraId="041D60BE" w14:textId="77777777">
        <w:tc>
          <w:tcPr>
            <w:tcW w:w="673" w:type="dxa"/>
            <w:tcBorders>
              <w:left w:val="single" w:sz="6" w:space="0" w:color="000000"/>
              <w:bottom w:val="single" w:sz="6" w:space="0" w:color="000000"/>
            </w:tcBorders>
          </w:tcPr>
          <w:p w14:paraId="7906AF24" w14:textId="77777777" w:rsidR="00AA247D" w:rsidRDefault="00AA247D">
            <w:pPr>
              <w:pStyle w:val="Default"/>
              <w:numPr>
                <w:ilvl w:val="0"/>
                <w:numId w:val="10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40" w:type="dxa"/>
            <w:tcBorders>
              <w:left w:val="single" w:sz="6" w:space="0" w:color="000000"/>
              <w:bottom w:val="single" w:sz="6" w:space="0" w:color="000000"/>
            </w:tcBorders>
          </w:tcPr>
          <w:p w14:paraId="107A0206" w14:textId="77777777" w:rsidR="00AA247D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Dodatkowe umiejętności zawodowe</w:t>
            </w:r>
          </w:p>
          <w:p w14:paraId="33AC6317" w14:textId="77777777" w:rsidR="00AA247D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Pracownia mechatroniki samochodowej</w:t>
            </w:r>
          </w:p>
          <w:p w14:paraId="77624B0F" w14:textId="77777777" w:rsidR="00AA247D" w:rsidRDefault="00AA247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0E67943" w14:textId="77777777" w:rsidR="00AA247D" w:rsidRDefault="00AA247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6A7B9" w14:textId="77777777" w:rsidR="00AA247D" w:rsidRDefault="00000000">
            <w:pPr>
              <w:spacing w:after="120" w:line="360" w:lineRule="auto"/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Materiały edukacyjne przygotowane                                     przez nauczycieli uczących</w:t>
            </w:r>
          </w:p>
        </w:tc>
      </w:tr>
    </w:tbl>
    <w:p w14:paraId="4AAEB3A5" w14:textId="31FF546E" w:rsidR="00AA247D" w:rsidRPr="00B30C37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5 technik elektryk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6"/>
        <w:gridCol w:w="2436"/>
        <w:gridCol w:w="2806"/>
        <w:gridCol w:w="4678"/>
      </w:tblGrid>
      <w:tr w:rsidR="00AA247D" w14:paraId="6DE46606" w14:textId="77777777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2EAE7D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Lp.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E8BA51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PRZEDMIOT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408526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PROGRAM NAUCZANIA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0E6D5" w14:textId="77777777" w:rsidR="00AA247D" w:rsidRDefault="000000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I AUTOR PODRĘCZNIKA /WYDAWNICTWO</w:t>
            </w:r>
          </w:p>
        </w:tc>
      </w:tr>
      <w:tr w:rsidR="00AA247D" w14:paraId="2A092596" w14:textId="77777777">
        <w:trPr>
          <w:trHeight w:val="300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6E2ADCB4" w14:textId="77777777" w:rsidR="00AA247D" w:rsidRDefault="00AA247D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6" w:type="dxa"/>
            <w:tcBorders>
              <w:left w:val="single" w:sz="6" w:space="0" w:color="000000"/>
              <w:bottom w:val="single" w:sz="6" w:space="0" w:color="000000"/>
            </w:tcBorders>
          </w:tcPr>
          <w:p w14:paraId="7D61CE36" w14:textId="77777777" w:rsidR="00AA247D" w:rsidRDefault="00000000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Dodatkowe umiejętności</w:t>
            </w:r>
          </w:p>
          <w:p w14:paraId="2C30F251" w14:textId="77777777" w:rsidR="00AA247D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ptos Narrow" w:eastAsia="Aptos Narrow" w:hAnsi="Aptos Narrow" w:cs="Aptos Narrow"/>
                <w:color w:val="242424"/>
                <w:sz w:val="18"/>
                <w:szCs w:val="18"/>
              </w:rPr>
              <w:t xml:space="preserve">Projektowanie instalacji elektrycznych z wykorzystaniem EPLAN </w:t>
            </w:r>
            <w:proofErr w:type="spellStart"/>
            <w:r>
              <w:rPr>
                <w:rFonts w:ascii="Aptos Narrow" w:eastAsia="Aptos Narrow" w:hAnsi="Aptos Narrow" w:cs="Aptos Narrow"/>
                <w:color w:val="242424"/>
                <w:sz w:val="18"/>
                <w:szCs w:val="18"/>
              </w:rPr>
              <w:t>Electric</w:t>
            </w:r>
            <w:proofErr w:type="spellEnd"/>
          </w:p>
        </w:tc>
        <w:tc>
          <w:tcPr>
            <w:tcW w:w="280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CCCDB46" w14:textId="77777777" w:rsidR="00AA247D" w:rsidRDefault="00000000">
            <w:pPr>
              <w:spacing w:after="12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00000A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A"/>
                <w:sz w:val="18"/>
                <w:szCs w:val="18"/>
              </w:rPr>
              <w:t>Program nauczania dla zawodu Technik Elektryk. Autorski program nauczania dla Technika cykl 5-letni. Podstawa programowa 2019.</w:t>
            </w:r>
          </w:p>
          <w:p w14:paraId="0A050212" w14:textId="77777777" w:rsidR="00AA247D" w:rsidRDefault="00000000">
            <w:pPr>
              <w:spacing w:after="12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00000A"/>
                <w:sz w:val="18"/>
                <w:szCs w:val="18"/>
              </w:rPr>
              <w:t xml:space="preserve"> Autor/Wydawnictwo:                          mgr inż. Beat Organ,</w:t>
            </w:r>
          </w:p>
          <w:p w14:paraId="7D2D26E8" w14:textId="77777777" w:rsidR="00AA247D" w:rsidRDefault="00000000">
            <w:pPr>
              <w:spacing w:after="12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00000A"/>
                <w:sz w:val="18"/>
                <w:szCs w:val="18"/>
              </w:rPr>
              <w:t>mgr inż. Urszula Ran,</w:t>
            </w:r>
          </w:p>
          <w:p w14:paraId="483A7F3A" w14:textId="77777777" w:rsidR="00AA247D" w:rsidRDefault="00000000">
            <w:pPr>
              <w:spacing w:after="12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00000A"/>
                <w:sz w:val="18"/>
                <w:szCs w:val="18"/>
              </w:rPr>
              <w:t>mgr inż. Daniel Oliwa</w:t>
            </w:r>
          </w:p>
          <w:p w14:paraId="072FB21C" w14:textId="77777777" w:rsidR="00AA247D" w:rsidRDefault="00AA247D">
            <w:pPr>
              <w:spacing w:after="120"/>
              <w:jc w:val="center"/>
              <w:rPr>
                <w:rFonts w:ascii="Calibri" w:hAnsi="Calibri"/>
                <w:color w:val="00000A"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08E13" w14:textId="77777777" w:rsidR="00AA247D" w:rsidRDefault="00AA247D">
            <w:pPr>
              <w:rPr>
                <w:color w:val="2A6099"/>
              </w:rPr>
            </w:pPr>
          </w:p>
          <w:p w14:paraId="1AE747B2" w14:textId="77777777" w:rsidR="00AA247D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Materiały własne nauczyciela</w:t>
            </w:r>
          </w:p>
          <w:p w14:paraId="35B63482" w14:textId="77777777" w:rsidR="00AA247D" w:rsidRDefault="00AA247D">
            <w:pPr>
              <w:jc w:val="center"/>
              <w:rPr>
                <w:rFonts w:asciiTheme="minorHAnsi" w:hAnsiTheme="minorHAnsi" w:cstheme="minorBidi"/>
                <w:color w:val="2A6099"/>
                <w:sz w:val="18"/>
                <w:szCs w:val="18"/>
              </w:rPr>
            </w:pPr>
          </w:p>
        </w:tc>
      </w:tr>
      <w:tr w:rsidR="00AA247D" w14:paraId="4D8D9CAE" w14:textId="77777777">
        <w:trPr>
          <w:trHeight w:val="592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3BF3B479" w14:textId="77777777" w:rsidR="00AA247D" w:rsidRDefault="00AA247D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6" w:type="dxa"/>
            <w:tcBorders>
              <w:left w:val="single" w:sz="6" w:space="0" w:color="000000"/>
              <w:bottom w:val="single" w:sz="6" w:space="0" w:color="000000"/>
            </w:tcBorders>
          </w:tcPr>
          <w:p w14:paraId="0F5F5CA7" w14:textId="77777777" w:rsidR="00AA247D" w:rsidRDefault="0000000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Dodatkowe umiejętności zawodowe</w:t>
            </w:r>
          </w:p>
          <w:p w14:paraId="58722C36" w14:textId="77777777" w:rsidR="00AA247D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Pracownia programowania sterowników PLC</w:t>
            </w:r>
          </w:p>
        </w:tc>
        <w:tc>
          <w:tcPr>
            <w:tcW w:w="280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F1700A4" w14:textId="77777777" w:rsidR="00AA247D" w:rsidRDefault="00000000">
            <w:pPr>
              <w:spacing w:after="120"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A"/>
              </w:rPr>
              <w:t>Program nauczania dla zawodu Technik Elektryk. Autorski program nauczania dla Technika cykl 5-letni. Podstawa programowa 2019. Autor/Wydawnictwo:                          mgr inż. Beata Organ,                        mgr inż. Urszula Ran</w:t>
            </w: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05212" w14:textId="77777777" w:rsidR="00AA247D" w:rsidRDefault="00AA247D">
            <w:pPr>
              <w:jc w:val="center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  <w:p w14:paraId="75D942BE" w14:textId="77777777" w:rsidR="00AA247D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Materiały własne nauczyciela</w:t>
            </w:r>
          </w:p>
          <w:p w14:paraId="2AE27ACC" w14:textId="77777777" w:rsidR="00AA247D" w:rsidRDefault="00AA247D">
            <w:pPr>
              <w:jc w:val="center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</w:tr>
    </w:tbl>
    <w:p w14:paraId="4CC09E5F" w14:textId="77777777" w:rsidR="00AA247D" w:rsidRDefault="00000000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5 technik robotyk</w:t>
      </w:r>
    </w:p>
    <w:tbl>
      <w:tblPr>
        <w:tblW w:w="10455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42"/>
        <w:gridCol w:w="2886"/>
        <w:gridCol w:w="2653"/>
        <w:gridCol w:w="4374"/>
      </w:tblGrid>
      <w:tr w:rsidR="00AA247D" w14:paraId="4441C08C" w14:textId="77777777">
        <w:trPr>
          <w:trHeight w:val="52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887037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Lp.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45AF51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auto"/>
                <w:sz w:val="18"/>
                <w:szCs w:val="18"/>
              </w:rPr>
              <w:t>PRZEDMIOT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639F3F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auto"/>
                <w:sz w:val="18"/>
                <w:szCs w:val="18"/>
              </w:rPr>
              <w:t>PROGRAM NAUCZANIA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13882" w14:textId="77777777" w:rsidR="00AA247D" w:rsidRDefault="00000000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NAZWA I AUTOR PODRĘCZNIKA /WYDAWNICTWO</w:t>
            </w:r>
          </w:p>
        </w:tc>
      </w:tr>
      <w:tr w:rsidR="00AA247D" w14:paraId="0A085F41" w14:textId="77777777">
        <w:trPr>
          <w:trHeight w:val="300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14:paraId="2984954D" w14:textId="77777777" w:rsidR="00AA247D" w:rsidRDefault="00000000">
            <w:pPr>
              <w:pStyle w:val="Default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1.</w:t>
            </w:r>
          </w:p>
        </w:tc>
        <w:tc>
          <w:tcPr>
            <w:tcW w:w="2886" w:type="dxa"/>
            <w:tcBorders>
              <w:left w:val="single" w:sz="6" w:space="0" w:color="000000"/>
              <w:bottom w:val="single" w:sz="6" w:space="0" w:color="000000"/>
            </w:tcBorders>
          </w:tcPr>
          <w:p w14:paraId="5E6067AA" w14:textId="77777777" w:rsidR="00AA247D" w:rsidRDefault="00000000">
            <w:pPr>
              <w:rPr>
                <w:color w:val="000000" w:themeColor="text1"/>
              </w:rPr>
            </w:pPr>
            <w:r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</w:rPr>
              <w:t>Dodatkowe umiejętności zawodowe</w:t>
            </w:r>
          </w:p>
          <w:p w14:paraId="3375C38B" w14:textId="77777777" w:rsidR="00AA247D" w:rsidRDefault="00000000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M5.J1 </w:t>
            </w:r>
            <w:r>
              <w:rPr>
                <w:rFonts w:ascii="Calibri" w:hAnsi="Calibri" w:cs="Arial"/>
                <w:sz w:val="18"/>
                <w:szCs w:val="18"/>
              </w:rPr>
              <w:t>Obsługa maszyn CNC</w:t>
            </w:r>
          </w:p>
          <w:p w14:paraId="47DB7CB8" w14:textId="77777777" w:rsidR="00AA247D" w:rsidRDefault="00AA247D">
            <w:pP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65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A4C74C9" w14:textId="77777777" w:rsidR="00AA247D" w:rsidRDefault="00000000">
            <w:pPr>
              <w:jc w:val="center"/>
              <w:rPr>
                <w:sz w:val="44"/>
                <w:szCs w:val="44"/>
              </w:rPr>
            </w:pPr>
            <w:r>
              <w:rPr>
                <w:rFonts w:ascii="Calibri" w:hAnsi="Calibri"/>
                <w:sz w:val="18"/>
                <w:szCs w:val="18"/>
              </w:rPr>
              <w:t>Program nauczania dla zawodu Technik mechatronik 311410 o strukturze modułowej Typ szkoły: Technikum 5-letnie</w:t>
            </w:r>
          </w:p>
          <w:p w14:paraId="722929F8" w14:textId="77777777" w:rsidR="00AA247D" w:rsidRDefault="00000000">
            <w:pPr>
              <w:jc w:val="center"/>
              <w:rPr>
                <w:sz w:val="44"/>
                <w:szCs w:val="44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Rodzaj programu: spiralny</w:t>
            </w:r>
          </w:p>
        </w:tc>
        <w:tc>
          <w:tcPr>
            <w:tcW w:w="437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BFEF7" w14:textId="77777777" w:rsidR="00AA247D" w:rsidRDefault="00000000">
            <w:pPr>
              <w:jc w:val="center"/>
              <w:rPr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Materiały własne nauczyciela</w:t>
            </w:r>
          </w:p>
          <w:p w14:paraId="08B1048E" w14:textId="77777777" w:rsidR="00AA247D" w:rsidRDefault="00AA247D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="00AA247D" w14:paraId="08B120A0" w14:textId="77777777">
        <w:trPr>
          <w:trHeight w:val="300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14:paraId="7E3B05C5" w14:textId="77777777" w:rsidR="00AA247D" w:rsidRDefault="00000000">
            <w:pPr>
              <w:pStyle w:val="Default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2.</w:t>
            </w:r>
          </w:p>
        </w:tc>
        <w:tc>
          <w:tcPr>
            <w:tcW w:w="2886" w:type="dxa"/>
            <w:tcBorders>
              <w:left w:val="single" w:sz="6" w:space="0" w:color="000000"/>
              <w:bottom w:val="single" w:sz="6" w:space="0" w:color="000000"/>
            </w:tcBorders>
          </w:tcPr>
          <w:p w14:paraId="39594982" w14:textId="77777777" w:rsidR="00AA247D" w:rsidRDefault="00000000">
            <w:pPr>
              <w:rPr>
                <w:color w:val="000000" w:themeColor="text1"/>
              </w:rPr>
            </w:pPr>
            <w:r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</w:rPr>
              <w:t>Dodatkowe umiejętności zawodowe</w:t>
            </w:r>
          </w:p>
          <w:p w14:paraId="3165CC48" w14:textId="77777777" w:rsidR="00AA247D" w:rsidRDefault="00000000">
            <w:pPr>
              <w:rPr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M5.J2 Tworzenie wizualizacji - panel HMI</w:t>
            </w:r>
          </w:p>
        </w:tc>
        <w:tc>
          <w:tcPr>
            <w:tcW w:w="265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95AA7A5" w14:textId="77777777" w:rsidR="00AA247D" w:rsidRDefault="00AA247D"/>
        </w:tc>
        <w:tc>
          <w:tcPr>
            <w:tcW w:w="43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E3558" w14:textId="77777777" w:rsidR="00AA247D" w:rsidRDefault="00AA247D"/>
        </w:tc>
      </w:tr>
    </w:tbl>
    <w:p w14:paraId="673D5BD8" w14:textId="77777777" w:rsidR="00B30C37" w:rsidRDefault="00B30C37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</w:p>
    <w:p w14:paraId="0E3D61AF" w14:textId="0AF2BC49" w:rsidR="00AA247D" w:rsidRDefault="00B30C37" w:rsidP="00B30C37">
      <w:pPr>
        <w:spacing w:before="240" w:after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  <w:r w:rsidR="00000000">
        <w:rPr>
          <w:rFonts w:asciiTheme="minorHAnsi" w:hAnsiTheme="minorHAnsi" w:cstheme="minorHAnsi"/>
          <w:b/>
        </w:rPr>
        <w:lastRenderedPageBreak/>
        <w:t>Przedmioty zawodowe klasa 5 technik spawalnictwa</w:t>
      </w:r>
    </w:p>
    <w:tbl>
      <w:tblPr>
        <w:tblW w:w="10455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42"/>
        <w:gridCol w:w="2886"/>
        <w:gridCol w:w="2653"/>
        <w:gridCol w:w="4374"/>
      </w:tblGrid>
      <w:tr w:rsidR="00AA247D" w14:paraId="34D3EF81" w14:textId="77777777">
        <w:trPr>
          <w:trHeight w:val="52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D93BF5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Lp.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DE077D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auto"/>
                <w:sz w:val="18"/>
                <w:szCs w:val="18"/>
              </w:rPr>
              <w:t>PRZEDMIOT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D205F4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auto"/>
                <w:sz w:val="18"/>
                <w:szCs w:val="18"/>
              </w:rPr>
              <w:t>PROGRAM NAUCZANIA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B1651" w14:textId="77777777" w:rsidR="00AA247D" w:rsidRDefault="00000000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NAZWA I AUTOR PODRĘCZNIKA /WYDAWNICTWO</w:t>
            </w:r>
          </w:p>
        </w:tc>
      </w:tr>
      <w:tr w:rsidR="00AA247D" w14:paraId="2FA9134D" w14:textId="77777777">
        <w:trPr>
          <w:trHeight w:val="52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97E5AE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1.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53186D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Dodatkowe umiejętności zawodowe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DD1418" w14:textId="77777777" w:rsidR="00AA247D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Autorski program nauczania dla zawodu "Technik spawalnik" 311516 na podbudowie kwalifikacji MEC08, MEC10 o strukturze przedmiotowej. </w:t>
            </w:r>
            <w:r>
              <w:rPr>
                <w:rFonts w:ascii="Calibri" w:hAnsi="Calibri"/>
                <w:sz w:val="18"/>
                <w:szCs w:val="18"/>
              </w:rPr>
              <w:br/>
              <w:t>Typ szkoły: technikum.</w:t>
            </w:r>
          </w:p>
          <w:p w14:paraId="6558B85B" w14:textId="77777777" w:rsidR="00AA247D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Rodzaj programu: liniowy.</w:t>
            </w:r>
          </w:p>
          <w:p w14:paraId="17A55A85" w14:textId="77777777" w:rsidR="00AA247D" w:rsidRDefault="00000000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Autorzy: Nauczyciele zespołu przedmiotów mechanicznych przy ZST </w:t>
            </w:r>
            <w:r>
              <w:rPr>
                <w:rFonts w:ascii="Calibri" w:hAnsi="Calibri" w:cstheme="minorHAnsi"/>
                <w:sz w:val="18"/>
                <w:szCs w:val="18"/>
              </w:rPr>
              <w:t>w Mikołowie.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E6387" w14:textId="77777777" w:rsidR="00AA247D" w:rsidRDefault="00AA247D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1A8D0943" w14:textId="77777777" w:rsidR="00AA247D" w:rsidRDefault="00000000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Materiały własne nauczyciela</w:t>
            </w:r>
          </w:p>
        </w:tc>
      </w:tr>
    </w:tbl>
    <w:p w14:paraId="04564126" w14:textId="77777777" w:rsidR="00AA247D" w:rsidRDefault="00AA247D">
      <w:pPr>
        <w:rPr>
          <w:rFonts w:asciiTheme="minorHAnsi" w:hAnsiTheme="minorHAnsi" w:cstheme="minorHAnsi"/>
        </w:rPr>
      </w:pPr>
    </w:p>
    <w:sectPr w:rsidR="00AA247D" w:rsidSect="00B30C37">
      <w:pgSz w:w="11906" w:h="16838"/>
      <w:pgMar w:top="737" w:right="851" w:bottom="794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6938" w14:textId="77777777" w:rsidR="001B4888" w:rsidRDefault="001B4888" w:rsidP="00C60EE3">
      <w:r>
        <w:separator/>
      </w:r>
    </w:p>
  </w:endnote>
  <w:endnote w:type="continuationSeparator" w:id="0">
    <w:p w14:paraId="1CAEC42C" w14:textId="77777777" w:rsidR="001B4888" w:rsidRDefault="001B4888" w:rsidP="00C6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E88A7" w14:textId="77777777" w:rsidR="001B4888" w:rsidRDefault="001B4888" w:rsidP="00C60EE3">
      <w:r>
        <w:separator/>
      </w:r>
    </w:p>
  </w:footnote>
  <w:footnote w:type="continuationSeparator" w:id="0">
    <w:p w14:paraId="13E4BE87" w14:textId="77777777" w:rsidR="001B4888" w:rsidRDefault="001B4888" w:rsidP="00C60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591"/>
    <w:multiLevelType w:val="multilevel"/>
    <w:tmpl w:val="4B8E1D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286D76"/>
    <w:multiLevelType w:val="multilevel"/>
    <w:tmpl w:val="1416F8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3A2FDD"/>
    <w:multiLevelType w:val="multilevel"/>
    <w:tmpl w:val="ECEE1D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5D04D2E"/>
    <w:multiLevelType w:val="multilevel"/>
    <w:tmpl w:val="682864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AFC2E1F"/>
    <w:multiLevelType w:val="multilevel"/>
    <w:tmpl w:val="4C1680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2AF7AC1"/>
    <w:multiLevelType w:val="multilevel"/>
    <w:tmpl w:val="2506BA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74C49F3"/>
    <w:multiLevelType w:val="multilevel"/>
    <w:tmpl w:val="70027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4671963"/>
    <w:multiLevelType w:val="multilevel"/>
    <w:tmpl w:val="5AA4A4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EB86179"/>
    <w:multiLevelType w:val="multilevel"/>
    <w:tmpl w:val="78247A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EC41C55"/>
    <w:multiLevelType w:val="multilevel"/>
    <w:tmpl w:val="37E6D1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09E2A98"/>
    <w:multiLevelType w:val="multilevel"/>
    <w:tmpl w:val="8EB073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101756121">
    <w:abstractNumId w:val="0"/>
  </w:num>
  <w:num w:numId="2" w16cid:durableId="563299372">
    <w:abstractNumId w:val="3"/>
  </w:num>
  <w:num w:numId="3" w16cid:durableId="513299662">
    <w:abstractNumId w:val="8"/>
  </w:num>
  <w:num w:numId="4" w16cid:durableId="1163199064">
    <w:abstractNumId w:val="5"/>
  </w:num>
  <w:num w:numId="5" w16cid:durableId="1286158789">
    <w:abstractNumId w:val="2"/>
  </w:num>
  <w:num w:numId="6" w16cid:durableId="60519108">
    <w:abstractNumId w:val="7"/>
  </w:num>
  <w:num w:numId="7" w16cid:durableId="222717026">
    <w:abstractNumId w:val="4"/>
  </w:num>
  <w:num w:numId="8" w16cid:durableId="1595935996">
    <w:abstractNumId w:val="10"/>
  </w:num>
  <w:num w:numId="9" w16cid:durableId="269630042">
    <w:abstractNumId w:val="9"/>
  </w:num>
  <w:num w:numId="10" w16cid:durableId="1944266694">
    <w:abstractNumId w:val="6"/>
  </w:num>
  <w:num w:numId="11" w16cid:durableId="254477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47D"/>
    <w:rsid w:val="001B4888"/>
    <w:rsid w:val="00923981"/>
    <w:rsid w:val="00AA247D"/>
    <w:rsid w:val="00B30C37"/>
    <w:rsid w:val="00C6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48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C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4208"/>
    <w:rPr>
      <w:color w:val="0000EE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B5362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qFormat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520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Default">
    <w:name w:val="Default"/>
    <w:qFormat/>
    <w:rsid w:val="00E60C0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qFormat/>
    <w:pPr>
      <w:spacing w:after="200"/>
      <w:ind w:left="720"/>
      <w:contextualSpacing/>
    </w:pPr>
  </w:style>
  <w:style w:type="paragraph" w:styleId="Bezodstpw">
    <w:name w:val="No Spacing"/>
    <w:qFormat/>
    <w:pPr>
      <w:spacing w:after="160" w:line="259" w:lineRule="auto"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B5362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paragraph">
    <w:name w:val="paragraph"/>
    <w:qFormat/>
    <w:pPr>
      <w:spacing w:before="280" w:after="28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NoSpacing0">
    <w:name w:val="No Spacing0"/>
    <w:qFormat/>
    <w:rPr>
      <w:rFonts w:cs="Lucida Sans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52041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1487</Words>
  <Characters>8924</Characters>
  <Application>Microsoft Office Word</Application>
  <DocSecurity>0</DocSecurity>
  <Lines>74</Lines>
  <Paragraphs>20</Paragraphs>
  <ScaleCrop>false</ScaleCrop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2026-07-07T15:03:00Z</dcterms:created>
  <dcterms:modified xsi:type="dcterms:W3CDTF">2026-07-07T15:03:00Z</dcterms:modified>
  <dc:language/>
</cp:coreProperties>
</file>